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DD" w:rsidRPr="0064791B" w:rsidRDefault="002074DD" w:rsidP="002074DD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564E7">
        <w:rPr>
          <w:rFonts w:ascii="GHEA Grapalat" w:hAnsi="GHEA Grapalat"/>
          <w:sz w:val="24"/>
          <w:szCs w:val="24"/>
          <w:lang w:val="ru-RU"/>
        </w:rPr>
        <w:t>Технические характеристики*</w:t>
      </w:r>
    </w:p>
    <w:p w:rsidR="003A0560" w:rsidRPr="0064791B" w:rsidRDefault="00752004" w:rsidP="002074DD">
      <w:pPr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Услуги по организации мероприятия, посвященного Международному дню студентов</w:t>
      </w:r>
    </w:p>
    <w:p w:rsidR="00737DE8" w:rsidRPr="00676705" w:rsidRDefault="00737DE8" w:rsidP="00CC3E45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64791B">
        <w:rPr>
          <w:rFonts w:ascii="GHEA Grapalat" w:hAnsi="GHEA Grapalat"/>
          <w:b/>
          <w:sz w:val="24"/>
          <w:szCs w:val="24"/>
          <w:lang w:val="hy-AM"/>
        </w:rPr>
        <w:t>День мероприятия:</w:t>
      </w:r>
      <w:r w:rsidR="00752004" w:rsidRPr="002072E8">
        <w:rPr>
          <w:rFonts w:ascii="GHEA Grapalat" w:hAnsi="GHEA Grapalat"/>
          <w:sz w:val="24"/>
          <w:szCs w:val="24"/>
          <w:lang w:val="hy-AM"/>
        </w:rPr>
        <w:t>17.11.2025,</w:t>
      </w:r>
    </w:p>
    <w:p w:rsidR="00737DE8" w:rsidRPr="0064791B" w:rsidRDefault="00737DE8" w:rsidP="00CC3E45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Время:</w:t>
      </w:r>
      <w:r w:rsidR="00451E73">
        <w:rPr>
          <w:rFonts w:ascii="GHEA Grapalat" w:hAnsi="GHEA Grapalat"/>
          <w:sz w:val="24"/>
          <w:szCs w:val="24"/>
          <w:lang w:val="hy-AM"/>
        </w:rPr>
        <w:t>С 17:00 до 22:00,</w:t>
      </w:r>
    </w:p>
    <w:p w:rsidR="00737DE8" w:rsidRPr="00414A28" w:rsidRDefault="00737DE8" w:rsidP="003313CC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Расположение:</w:t>
      </w:r>
      <w:r w:rsidRPr="00F019F1">
        <w:rPr>
          <w:rFonts w:ascii="GHEA Grapalat" w:hAnsi="GHEA Grapalat"/>
          <w:sz w:val="24"/>
          <w:szCs w:val="24"/>
          <w:lang w:val="hy-AM"/>
        </w:rPr>
        <w:t>Большой зал ресторанного комплекса «Морена» в Масисе или зал Мкртчяна или другой ресторанный комплекс с просторным залом.</w:t>
      </w:r>
    </w:p>
    <w:p w:rsidR="00737DE8" w:rsidRPr="0064791B" w:rsidRDefault="00737DE8" w:rsidP="002072E8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Клиент:</w:t>
      </w:r>
      <w:r w:rsidRPr="00112BB1">
        <w:rPr>
          <w:rFonts w:ascii="GHEA Grapalat" w:hAnsi="GHEA Grapalat"/>
          <w:sz w:val="24"/>
          <w:szCs w:val="24"/>
          <w:lang w:val="hy-AM"/>
        </w:rPr>
        <w:t>Муниципалитет Масис.</w:t>
      </w:r>
      <w:r w:rsidR="00CC3E45" w:rsidRPr="0064791B">
        <w:rPr>
          <w:rFonts w:ascii="GHEA Grapalat" w:hAnsi="GHEA Grapalat"/>
          <w:sz w:val="24"/>
          <w:szCs w:val="24"/>
          <w:lang w:val="hy-AM"/>
        </w:rPr>
        <w:br/>
      </w:r>
      <w:r w:rsidR="002072E8" w:rsidRPr="002072E8">
        <w:rPr>
          <w:rFonts w:ascii="GHEA Grapalat" w:hAnsi="GHEA Grapalat"/>
          <w:sz w:val="24"/>
          <w:szCs w:val="24"/>
          <w:lang w:val="hy-AM"/>
        </w:rPr>
        <w:t xml:space="preserve">          Услуги по организации мероприятия будут включать:</w:t>
      </w:r>
    </w:p>
    <w:p w:rsidR="00737DE8" w:rsidRPr="0064791B" w:rsidRDefault="00737DE8" w:rsidP="00414A28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b/>
          <w:sz w:val="24"/>
          <w:szCs w:val="24"/>
          <w:lang w:val="hy-AM"/>
        </w:rPr>
        <w:t>Питание для минимум 500 человек: организация фуршета.</w:t>
      </w:r>
      <w:r w:rsidRPr="0064791B">
        <w:rPr>
          <w:rFonts w:ascii="GHEA Grapalat" w:hAnsi="GHEA Grapalat"/>
          <w:sz w:val="24"/>
          <w:szCs w:val="24"/>
          <w:lang w:val="hy-AM"/>
        </w:rPr>
        <w:t>Фуршет должен состоять как минимум из следующих ассортиментов: мясное филе, ассорти из шашлыка, мясные бургеры, пироги, не менее 3 видов рулетов, не менее 3 видов выпечки, орехи: миндаль, грецкие, фундук, кешью и т.д., не менее 5 видов фруктов, круассаны, канапе (не менее 3 видов), мини-хачапури, ассорти из оливок и солений, куриные лопатки, газированные и негазированные напитки, чай, кофе и т.д. /окончательное меню должно быть согласовано с Заказчиком/. Посуда и другие необходимые аксессуары, необходимые для организации фуршета, должны быть включены в стоимость обслуживания. Обязательно наличие не менее 3 официантов.</w:t>
      </w:r>
    </w:p>
    <w:p w:rsidR="0064791B" w:rsidRDefault="0064791B" w:rsidP="0064791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b/>
          <w:sz w:val="24"/>
          <w:szCs w:val="24"/>
          <w:lang w:val="hy-AM"/>
        </w:rPr>
        <w:t>Бейджи для участников мероприятий, минимум 500 шт., с возможностью ношения на шее, с силиконовым чехлом.</w:t>
      </w:r>
    </w:p>
    <w:p w:rsidR="002072E8" w:rsidRDefault="00FA61BC" w:rsidP="00FA61BC">
      <w:pPr>
        <w:spacing w:after="0"/>
        <w:jc w:val="both"/>
        <w:rPr>
          <w:rFonts w:ascii="GHEA Grapalat" w:hAnsi="GHEA Grapalat"/>
          <w:sz w:val="24"/>
          <w:szCs w:val="24"/>
          <w:lang w:val="ru-RU"/>
        </w:rPr>
      </w:pPr>
      <w:r w:rsidRPr="00BE4F8A">
        <w:rPr>
          <w:rFonts w:ascii="GHEA Grapalat" w:hAnsi="GHEA Grapalat"/>
          <w:b/>
          <w:sz w:val="24"/>
          <w:szCs w:val="24"/>
          <w:lang w:val="hy-AM"/>
        </w:rPr>
        <w:tab/>
      </w:r>
      <w:r w:rsidRPr="00FA61BC">
        <w:rPr>
          <w:rFonts w:ascii="GHEA Grapalat" w:hAnsi="GHEA Grapalat"/>
          <w:sz w:val="24"/>
          <w:szCs w:val="24"/>
          <w:lang w:val="ru-RU"/>
        </w:rPr>
        <w:t>Создание анимационного сюжетного видеофильма продолжительностью не менее 4 минут, содержание которого должно соответствовать теме дня, а формат должен быть подходящим для трансляции на больших экранах. Финальная версия фильма должна быть согласована и утверждена Заказчиком.</w:t>
      </w:r>
    </w:p>
    <w:p w:rsidR="00414A28" w:rsidRPr="00BE4F8A" w:rsidRDefault="00414A28" w:rsidP="00FA61BC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ru-RU"/>
        </w:rPr>
        <w:tab/>
      </w:r>
      <w:r>
        <w:rPr>
          <w:rFonts w:ascii="GHEA Grapalat" w:hAnsi="GHEA Grapalat"/>
          <w:sz w:val="24"/>
          <w:szCs w:val="24"/>
          <w:lang w:val="hy-AM"/>
        </w:rPr>
        <w:t>Исполнитель обязан обеспечить участие известного публике диджея, начиная с 19:00. Кроме того, Исполнитель обязуется предоставить и обслуживать необходимое звуковое и световое оборудование для организации концерта, используя собственные средства и ресурсы.</w:t>
      </w:r>
    </w:p>
    <w:p w:rsidR="002072E8" w:rsidRDefault="00752004" w:rsidP="0064791B">
      <w:pPr>
        <w:spacing w:after="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Печать.</w:t>
      </w:r>
    </w:p>
    <w:p w:rsidR="002072E8" w:rsidRPr="002072E8" w:rsidRDefault="002072E8" w:rsidP="0064791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- изделия размером 120*250см, с цветной печатью, количество: 2 шт.,</w:t>
      </w:r>
    </w:p>
    <w:p w:rsidR="002072E8" w:rsidRDefault="00414A28" w:rsidP="0064791B">
      <w:pPr>
        <w:spacing w:after="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14A28">
        <w:rPr>
          <w:rFonts w:ascii="GHEA Grapalat" w:hAnsi="GHEA Grapalat"/>
          <w:b/>
          <w:sz w:val="24"/>
          <w:szCs w:val="24"/>
          <w:lang w:val="hy-AM"/>
        </w:rPr>
        <w:t>- почетные грамоты и благодарственные письма,</w:t>
      </w:r>
      <w:r w:rsidR="00FA61BC" w:rsidRPr="0064791B">
        <w:rPr>
          <w:rFonts w:ascii="GHEA Grapalat" w:hAnsi="GHEA Grapalat"/>
          <w:sz w:val="24"/>
          <w:szCs w:val="24"/>
          <w:lang w:val="hy-AM"/>
        </w:rPr>
        <w:t>Минимальное количество: 100 шт., максимальное количество: 150 шт., формат: А4, с цветной печатью, плотность бумаги: не менее 240 г, белые, в деревянной раме, со стеклом, дизайн по согласованию с Заказчиком.</w:t>
      </w:r>
    </w:p>
    <w:p w:rsidR="0064791B" w:rsidRPr="0064791B" w:rsidRDefault="002072E8" w:rsidP="0064791B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072E8">
        <w:rPr>
          <w:rFonts w:ascii="GHEA Grapalat" w:hAnsi="GHEA Grapalat"/>
          <w:b/>
          <w:sz w:val="24"/>
          <w:szCs w:val="24"/>
          <w:lang w:val="hy-AM"/>
        </w:rPr>
        <w:t>Тексты для печати предоставляются Заказчиком.</w:t>
      </w:r>
      <w:r w:rsidR="0064791B" w:rsidRPr="0064791B">
        <w:rPr>
          <w:rFonts w:ascii="GHEA Grapalat" w:hAnsi="GHEA Grapalat"/>
          <w:sz w:val="24"/>
          <w:szCs w:val="24"/>
          <w:lang w:val="hy-AM"/>
        </w:rPr>
        <w:t>:</w:t>
      </w:r>
    </w:p>
    <w:p w:rsidR="00566489" w:rsidRPr="0064791B" w:rsidRDefault="00BF660B" w:rsidP="005564E7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4791B">
        <w:rPr>
          <w:rFonts w:ascii="GHEA Grapalat" w:hAnsi="GHEA Grapalat"/>
          <w:sz w:val="24"/>
          <w:szCs w:val="24"/>
          <w:lang w:val="hy-AM"/>
        </w:rPr>
        <w:t>*Список может быть подвергнут определенным изменениям (не более 5%) по взаимному письменному или устному соглашению.</w:t>
      </w:r>
      <w:bookmarkStart w:id="0" w:name="_GoBack"/>
      <w:bookmarkEnd w:id="0"/>
    </w:p>
    <w:sectPr w:rsidR="00566489" w:rsidRPr="0064791B" w:rsidSect="00BE4F8A">
      <w:pgSz w:w="12240" w:h="15840"/>
      <w:pgMar w:top="1440" w:right="1440" w:bottom="1440" w:left="1440" w:header="39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354" w:rsidRDefault="003D4354" w:rsidP="00BE4F8A">
      <w:pPr>
        <w:spacing w:after="0" w:line="240" w:lineRule="auto"/>
      </w:pPr>
      <w:r>
        <w:separator/>
      </w:r>
    </w:p>
  </w:endnote>
  <w:endnote w:type="continuationSeparator" w:id="0">
    <w:p w:rsidR="003D4354" w:rsidRDefault="003D4354" w:rsidP="00BE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354" w:rsidRDefault="003D4354" w:rsidP="00BE4F8A">
      <w:pPr>
        <w:spacing w:after="0" w:line="240" w:lineRule="auto"/>
      </w:pPr>
      <w:r>
        <w:separator/>
      </w:r>
    </w:p>
  </w:footnote>
  <w:footnote w:type="continuationSeparator" w:id="0">
    <w:p w:rsidR="003D4354" w:rsidRDefault="003D4354" w:rsidP="00BE4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79"/>
    <w:rsid w:val="000338D5"/>
    <w:rsid w:val="00041BA9"/>
    <w:rsid w:val="000F7F41"/>
    <w:rsid w:val="00112BB1"/>
    <w:rsid w:val="002072E8"/>
    <w:rsid w:val="002074DD"/>
    <w:rsid w:val="0022674C"/>
    <w:rsid w:val="002939F2"/>
    <w:rsid w:val="0032174B"/>
    <w:rsid w:val="00322B4A"/>
    <w:rsid w:val="003313CC"/>
    <w:rsid w:val="0036080F"/>
    <w:rsid w:val="003A0560"/>
    <w:rsid w:val="003D4354"/>
    <w:rsid w:val="003F4862"/>
    <w:rsid w:val="00414A28"/>
    <w:rsid w:val="00417C4B"/>
    <w:rsid w:val="00434712"/>
    <w:rsid w:val="00451E73"/>
    <w:rsid w:val="004F702B"/>
    <w:rsid w:val="005564E7"/>
    <w:rsid w:val="00566489"/>
    <w:rsid w:val="0058299A"/>
    <w:rsid w:val="005A4846"/>
    <w:rsid w:val="005C06A8"/>
    <w:rsid w:val="005C22AB"/>
    <w:rsid w:val="005F15AB"/>
    <w:rsid w:val="005F4E5C"/>
    <w:rsid w:val="0064791B"/>
    <w:rsid w:val="00676705"/>
    <w:rsid w:val="006C11BE"/>
    <w:rsid w:val="006C659F"/>
    <w:rsid w:val="006E484B"/>
    <w:rsid w:val="0073183F"/>
    <w:rsid w:val="0073656A"/>
    <w:rsid w:val="00737DE8"/>
    <w:rsid w:val="00752004"/>
    <w:rsid w:val="007C3217"/>
    <w:rsid w:val="008C59FB"/>
    <w:rsid w:val="00902823"/>
    <w:rsid w:val="00962D3E"/>
    <w:rsid w:val="009E2EC3"/>
    <w:rsid w:val="00A4295F"/>
    <w:rsid w:val="00A61D7C"/>
    <w:rsid w:val="00AD76FE"/>
    <w:rsid w:val="00B16876"/>
    <w:rsid w:val="00B83AAB"/>
    <w:rsid w:val="00BE4F8A"/>
    <w:rsid w:val="00BF660B"/>
    <w:rsid w:val="00C54B2B"/>
    <w:rsid w:val="00C92350"/>
    <w:rsid w:val="00CB19BB"/>
    <w:rsid w:val="00CC3E45"/>
    <w:rsid w:val="00D16F73"/>
    <w:rsid w:val="00D2033B"/>
    <w:rsid w:val="00D50879"/>
    <w:rsid w:val="00D803CF"/>
    <w:rsid w:val="00DD2AF9"/>
    <w:rsid w:val="00E21F9B"/>
    <w:rsid w:val="00E35B19"/>
    <w:rsid w:val="00F019F1"/>
    <w:rsid w:val="00F820AF"/>
    <w:rsid w:val="00FA61BC"/>
    <w:rsid w:val="00FC159C"/>
    <w:rsid w:val="00FD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FAA639-8749-49B5-AF98-A7CB7135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2AF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E4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4F8A"/>
  </w:style>
  <w:style w:type="paragraph" w:styleId="a7">
    <w:name w:val="footer"/>
    <w:basedOn w:val="a"/>
    <w:link w:val="a8"/>
    <w:uiPriority w:val="99"/>
    <w:unhideWhenUsed/>
    <w:rsid w:val="00BE4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Masis-Hamaynq</cp:lastModifiedBy>
  <cp:revision>16</cp:revision>
  <cp:lastPrinted>2025-10-13T07:11:00Z</cp:lastPrinted>
  <dcterms:created xsi:type="dcterms:W3CDTF">2024-11-11T12:43:00Z</dcterms:created>
  <dcterms:modified xsi:type="dcterms:W3CDTF">2025-10-13T09:34:00Z</dcterms:modified>
</cp:coreProperties>
</file>